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5C0CCD7A" w:rsidR="00CA1CFD" w:rsidRDefault="00626EC9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5C0CDDF9">
                <wp:simplePos x="0" y="0"/>
                <wp:positionH relativeFrom="page">
                  <wp:posOffset>5175849</wp:posOffset>
                </wp:positionH>
                <wp:positionV relativeFrom="page">
                  <wp:posOffset>2268747</wp:posOffset>
                </wp:positionV>
                <wp:extent cx="1974934" cy="274320"/>
                <wp:effectExtent l="0" t="0" r="63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93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2CF22A0" w:rsidR="00CA1CFD" w:rsidRPr="00482A25" w:rsidRDefault="00626EC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626EC9">
                              <w:rPr>
                                <w:szCs w:val="28"/>
                                <w:lang w:val="ru-RU"/>
                              </w:rPr>
                              <w:t>299-2025-01-05.С-676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55pt;margin-top:178.65pt;width:155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6lrgIAAKk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4hlGgrZA0QMbDLqVA4psd/pOJ+B034GbGWAbWHaV6u5OFt80EnJTU7FnN0rJvma0hOxCe9N/cnXE&#10;0RZk13+UJYShByMd0FCp1rYOmoEAHVh6PDNjUylsyHhJ4hnBqICzaElmkaPOp8l0u1PavGeyRdZI&#10;sQLmHTo93mljs6HJ5GKDCZnzpnHsN+LZBjiOOxAbrtozm4Uj82ccxNvVdkU8Ei22HgmyzLvJN8Rb&#10;5OFyns2yzSYLf9m4IUlqXpZM2DCTsELyZ8SdJD5K4iwtLRteWjibklb73aZR6EhB2Ln7XM/h5OLm&#10;P0/DNQFqeVFSGJHgNoq9fLFaeiQncy9eBisvCOPbeBGQmGT585LuuGD/XhLqUxzPo/kopkvSL2oL&#10;3Pe6Npq03MDoaHib4tXZiSZWgltROmoN5c1oP2mFTf/SCqB7ItoJ1mp0VKsZdgOgWBXvZPkI0lUS&#10;lAX6hHkHRi3VD4x6mB0p1t8PVDGMmg8C5G8HzWSoydhNBhUFXE2xwWg0N2YcSIdO8X0NyOMDE/IG&#10;nkjFnXovWZweFswDV8RpdtmB8/TfeV0m7Po3AAAA//8DAFBLAwQUAAYACAAAACEAPjeTeOEAAAAM&#10;AQAADwAAAGRycy9kb3ducmV2LnhtbEyPwU7DMAyG70i8Q2QkbizpRssodacJwQkJ0ZUDx7TJ2miN&#10;U5psK29PdoKj7U+/v7/YzHZgJz154wghWQhgmlqnDHUIn/Xr3RqYD5KUHBxphB/tYVNeXxUyV+5M&#10;lT7tQsdiCPlcIvQhjDnnvu21lX7hRk3xtneTlSGOU8fVJM8x3A58KUTGrTQUP/Ry1M+9bg+7o0XY&#10;flH1Yr7fm49qX5m6fhT0lh0Qb2/m7ROwoOfwB8NFP6pDGZ0adyTl2YCwTtIkogir9GEF7EIkyyyu&#10;GoR7IVLgZcH/lyh/AQAA//8DAFBLAQItABQABgAIAAAAIQC2gziS/gAAAOEBAAATAAAAAAAAAAAA&#10;AAAAAAAAAABbQ29udGVudF9UeXBlc10ueG1sUEsBAi0AFAAGAAgAAAAhADj9If/WAAAAlAEAAAsA&#10;AAAAAAAAAAAAAAAALwEAAF9yZWxzLy5yZWxzUEsBAi0AFAAGAAgAAAAhAFiYrqWuAgAAqQUAAA4A&#10;AAAAAAAAAAAAAAAALgIAAGRycy9lMm9Eb2MueG1sUEsBAi0AFAAGAAgAAAAhAD43k3jhAAAADAEA&#10;AA8AAAAAAAAAAAAAAAAACAUAAGRycy9kb3ducmV2LnhtbFBLBQYAAAAABAAEAPMAAAAWBgAAAAA=&#10;" filled="f" stroked="f">
                <v:textbox inset="0,0,0,0">
                  <w:txbxContent>
                    <w:p w14:paraId="4289A44E" w14:textId="72CF22A0" w:rsidR="00CA1CFD" w:rsidRPr="00482A25" w:rsidRDefault="00626EC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626EC9">
                        <w:rPr>
                          <w:szCs w:val="28"/>
                          <w:lang w:val="ru-RU"/>
                        </w:rPr>
                        <w:t>299-2025-01-05.С-676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2339876">
                <wp:simplePos x="0" y="0"/>
                <wp:positionH relativeFrom="page">
                  <wp:posOffset>935355</wp:posOffset>
                </wp:positionH>
                <wp:positionV relativeFrom="page">
                  <wp:posOffset>2915284</wp:posOffset>
                </wp:positionV>
                <wp:extent cx="2560955" cy="2018665"/>
                <wp:effectExtent l="0" t="0" r="10795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01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7292" w14:textId="09C0ED23" w:rsidR="00BB400B" w:rsidRDefault="00BB400B" w:rsidP="00BB400B">
                            <w:pPr>
                              <w:pStyle w:val="a5"/>
                              <w:spacing w:after="0"/>
                            </w:pPr>
                            <w:r>
                              <w:t>О внесении изменени</w:t>
                            </w:r>
                            <w:r w:rsidR="00FF0363">
                              <w:t>я</w:t>
                            </w:r>
                            <w:r>
                              <w:t xml:space="preserve"> в </w:t>
                            </w:r>
                            <w:r w:rsidRPr="00BB400B">
                              <w:t xml:space="preserve">состав Совета по межнациональным </w:t>
                            </w:r>
                            <w:r w:rsidRPr="00BB400B">
                              <w:br/>
                              <w:t>и межконфессиональным отношениям при главе Пермского муниципального округа Пермского края</w:t>
                            </w:r>
                            <w:r>
                              <w:t xml:space="preserve">, утвержденный постановлением администрации Пермского муниципального округа Пермского края </w:t>
                            </w:r>
                          </w:p>
                          <w:p w14:paraId="1D3CE0D3" w14:textId="77777777" w:rsidR="00BB400B" w:rsidRDefault="00BB400B" w:rsidP="00BB400B">
                            <w:pPr>
                              <w:pStyle w:val="a5"/>
                              <w:spacing w:after="0"/>
                            </w:pPr>
                            <w:r>
                              <w:t xml:space="preserve">от 05 августа 2025 г. </w:t>
                            </w:r>
                          </w:p>
                          <w:p w14:paraId="59413696" w14:textId="600E3CBC" w:rsidR="00BB400B" w:rsidRPr="00BB400B" w:rsidRDefault="00BB400B" w:rsidP="00BB400B">
                            <w:pPr>
                              <w:pStyle w:val="a5"/>
                              <w:spacing w:after="0"/>
                            </w:pPr>
                            <w:r>
                              <w:t>№ 299-2025-01-05.С-373</w:t>
                            </w:r>
                          </w:p>
                          <w:p w14:paraId="1307AF0B" w14:textId="35D7F88D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158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alrwIAALEFAAAOAAAAZHJzL2Uyb0RvYy54bWysVNtunDAQfa/Uf7D8TrgUCKCwVbIsVaX0&#10;IiX9AC+YxSrY1PYupFX/vWOzbDaJKlVteUBje3w8Z+bMXL2d+g4dqFRM8Bz7Fx5GlFeiZnyX4y/3&#10;pZNgpDThNekEpzl+oAq/Xb1+dTUOGQ1EK7qaSgQgXGXjkONW6yFzXVW1tCfqQgyUw2EjZE80LOXO&#10;rSUZAb3v3MDzYncUsh6kqKhSsFvMh3hl8ZuGVvpT0yiqUZdjiE3bv7T/rfm7qyuS7SQZWlYdwyB/&#10;EUVPGIdHT1AF0QTtJXsB1bNKCiUafVGJ3hVNwypqOQAb33vG5q4lA7VcIDlqOKVJ/T/Y6uPhs0Ss&#10;znGEESc9lOieThrdiAn5JjvjoDJwuhvATU+wDVW2TNVwK6qvCnGxbgnf0WspxdhSUkN09qZ7dnXG&#10;UQZkO34QNTxD9lpYoKmRvUkdJAMBOlTp4VQZE0oFm0EUe2kEIVZwBplK4jgy0bkkW64PUul3VPTI&#10;GDmWUHoLTw63Ss+ui4t5jYuSdZ0tf8efbADmvAOPw1VzZsKw1fyReukm2SShEwbxxgm9onCuy3Xo&#10;xKV/GRVvivW68H+ad/0wa1ldU26eWZTlh39WuaPGZ02ctKVEx2oDZ0JScrdddxIdCCi7tN8xIWdu&#10;7tMwbL6AyzNKfhB6N0HqlHFy6YRlGDnppZc4np/epLEXpmFRPqV0yzj9d0pozHEaBdGspt9y8+z3&#10;khvJeqZhdnSsz3FyciKZ0eCG17a0mrButs9SYcJ/TAWUeym0VawR6SxXPW0n2xqnRtiK+gEkLAUI&#10;DHQKcw+MVsjvGI0wQ3Ksvu2JpBh17zm0gRk4iyEXY7sYhFdwNccao9lc63kw7QfJdi0gz43GxTW0&#10;SsOsiE1PzVEAA7OAuWC5HGeYGTzna+v1OGlXvwAAAP//AwBQSwMEFAAGAAgAAAAhAECyAjbgAAAA&#10;CwEAAA8AAABkcnMvZG93bnJldi54bWxMj8FOwzAQRO9I/IO1SNyoXWgSGuJUFYITEiINB45O7CZW&#10;43WI3Tb8PcupHEf7NPO22MxuYCczBetRwnIhgBlsvbbYSfisX+8egYWoUKvBo5HwYwJsyuurQuXa&#10;n7Eyp13sGJVgyJWEPsYx5zy0vXEqLPxokG57PzkVKU4d15M6U7kb+L0QKXfKIi30ajTPvWkPu6OT&#10;sP3C6sV+vzcf1b6ydb0W+JYepLy9mbdPwKKZ4wWGP31Sh5KcGn9EHdhAeZU9ECphlayXwIhIEpEC&#10;ayRkWSaAlwX//0P5CwAA//8DAFBLAQItABQABgAIAAAAIQC2gziS/gAAAOEBAAATAAAAAAAAAAAA&#10;AAAAAAAAAABbQ29udGVudF9UeXBlc10ueG1sUEsBAi0AFAAGAAgAAAAhADj9If/WAAAAlAEAAAsA&#10;AAAAAAAAAAAAAAAALwEAAF9yZWxzLy5yZWxzUEsBAi0AFAAGAAgAAAAhANA5NqWvAgAAsQUAAA4A&#10;AAAAAAAAAAAAAAAALgIAAGRycy9lMm9Eb2MueG1sUEsBAi0AFAAGAAgAAAAhAECyAjbgAAAACwEA&#10;AA8AAAAAAAAAAAAAAAAACQUAAGRycy9kb3ducmV2LnhtbFBLBQYAAAAABAAEAPMAAAAWBgAAAAA=&#10;" filled="f" stroked="f">
                <v:textbox inset="0,0,0,0">
                  <w:txbxContent>
                    <w:p w14:paraId="0F897292" w14:textId="09C0ED23" w:rsidR="00BB400B" w:rsidRDefault="00BB400B" w:rsidP="00BB400B">
                      <w:pPr>
                        <w:pStyle w:val="a5"/>
                        <w:spacing w:after="0"/>
                      </w:pPr>
                      <w:r>
                        <w:t>О внесении изменени</w:t>
                      </w:r>
                      <w:r w:rsidR="00FF0363">
                        <w:t>я</w:t>
                      </w:r>
                      <w:r>
                        <w:t xml:space="preserve"> в </w:t>
                      </w:r>
                      <w:r w:rsidRPr="00BB400B">
                        <w:t xml:space="preserve">состав Совета по межнациональным </w:t>
                      </w:r>
                      <w:r w:rsidRPr="00BB400B">
                        <w:br/>
                        <w:t>и межконфессиональным отношениям при главе Пермского муниципального округа Пермского края</w:t>
                      </w:r>
                      <w:r>
                        <w:t xml:space="preserve">, утвержденный постановлением администрации Пермского муниципального округа Пермского края </w:t>
                      </w:r>
                    </w:p>
                    <w:p w14:paraId="1D3CE0D3" w14:textId="77777777" w:rsidR="00BB400B" w:rsidRDefault="00BB400B" w:rsidP="00BB400B">
                      <w:pPr>
                        <w:pStyle w:val="a5"/>
                        <w:spacing w:after="0"/>
                      </w:pPr>
                      <w:r>
                        <w:t xml:space="preserve">от 05 августа 2025 г. </w:t>
                      </w:r>
                    </w:p>
                    <w:p w14:paraId="59413696" w14:textId="600E3CBC" w:rsidR="00BB400B" w:rsidRPr="00BB400B" w:rsidRDefault="00BB400B" w:rsidP="00BB400B">
                      <w:pPr>
                        <w:pStyle w:val="a5"/>
                        <w:spacing w:after="0"/>
                      </w:pPr>
                      <w:r>
                        <w:t>№ 299-2025-01-05.С-373</w:t>
                      </w:r>
                    </w:p>
                    <w:p w14:paraId="1307AF0B" w14:textId="35D7F88D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4AC81AE" w:rsidR="00CA1CFD" w:rsidRPr="00482A25" w:rsidRDefault="00626EC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29.12.2025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4AC81AE" w:rsidR="00CA1CFD" w:rsidRPr="00482A25" w:rsidRDefault="00626EC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29.12.2025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B8B054" w14:textId="7A5175C8" w:rsidR="00BB400B" w:rsidRPr="00BB400B" w:rsidRDefault="00BB400B" w:rsidP="00BB400B"/>
    <w:p w14:paraId="22206FBF" w14:textId="516BB00D" w:rsidR="00BB400B" w:rsidRPr="00BB400B" w:rsidRDefault="00BB400B" w:rsidP="00BB400B"/>
    <w:p w14:paraId="2B4DCF5F" w14:textId="63193186" w:rsidR="00BB400B" w:rsidRPr="00BB400B" w:rsidRDefault="00BB400B" w:rsidP="00BB400B"/>
    <w:p w14:paraId="588DBC7E" w14:textId="50850D4E" w:rsidR="00BB400B" w:rsidRPr="00BB400B" w:rsidRDefault="00BB400B" w:rsidP="00BB400B"/>
    <w:p w14:paraId="1B5C59E1" w14:textId="40F0DFD6" w:rsidR="00BB400B" w:rsidRPr="00BB400B" w:rsidRDefault="00BB400B" w:rsidP="00BB400B"/>
    <w:p w14:paraId="73C7D913" w14:textId="54DFA0EB" w:rsidR="00BB400B" w:rsidRDefault="00BB400B" w:rsidP="00BB400B">
      <w:pPr>
        <w:rPr>
          <w:sz w:val="28"/>
          <w:szCs w:val="28"/>
        </w:rPr>
      </w:pPr>
    </w:p>
    <w:p w14:paraId="222D2A52" w14:textId="39BD4230" w:rsidR="00BB400B" w:rsidRDefault="00BB400B" w:rsidP="00BB400B">
      <w:pPr>
        <w:rPr>
          <w:sz w:val="28"/>
          <w:szCs w:val="28"/>
        </w:rPr>
      </w:pPr>
    </w:p>
    <w:p w14:paraId="121C38AC" w14:textId="1D0F8068" w:rsidR="00BB400B" w:rsidRDefault="00FF0363" w:rsidP="00124510">
      <w:pPr>
        <w:spacing w:line="360" w:lineRule="exact"/>
        <w:ind w:firstLine="709"/>
        <w:jc w:val="both"/>
        <w:rPr>
          <w:sz w:val="28"/>
          <w:szCs w:val="28"/>
        </w:rPr>
      </w:pPr>
      <w:r w:rsidRPr="00FF0363">
        <w:rPr>
          <w:sz w:val="28"/>
          <w:szCs w:val="28"/>
        </w:rPr>
        <w:t xml:space="preserve">В соответствии с пунктом  7.2  части 1 статьи 16 Федерального закона </w:t>
      </w:r>
      <w:r w:rsidRPr="00FF0363">
        <w:rPr>
          <w:sz w:val="28"/>
          <w:szCs w:val="28"/>
        </w:rPr>
        <w:br/>
        <w:t xml:space="preserve">от </w:t>
      </w:r>
      <w:r w:rsidR="00124510">
        <w:rPr>
          <w:sz w:val="28"/>
          <w:szCs w:val="28"/>
        </w:rPr>
        <w:t>0</w:t>
      </w:r>
      <w:r w:rsidRPr="00FF0363">
        <w:rPr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</w:t>
      </w:r>
      <w:r w:rsidR="00BB400B">
        <w:rPr>
          <w:sz w:val="28"/>
          <w:szCs w:val="28"/>
        </w:rPr>
        <w:t>, пунктом 10 части 1 статьи 5, пунктом 6 части 2 статьи 30 Устава Пермского муниципального округа Пермского края</w:t>
      </w:r>
    </w:p>
    <w:p w14:paraId="5FB6D063" w14:textId="504136C9" w:rsidR="00BB400B" w:rsidRDefault="00BB400B" w:rsidP="00124510">
      <w:pPr>
        <w:spacing w:line="360" w:lineRule="exact"/>
        <w:ind w:firstLine="708"/>
        <w:jc w:val="both"/>
        <w:rPr>
          <w:sz w:val="28"/>
          <w:szCs w:val="28"/>
        </w:rPr>
      </w:pPr>
      <w:r w:rsidRPr="00224747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>ПОСТАНОВЛЯЕТ:</w:t>
      </w:r>
    </w:p>
    <w:p w14:paraId="70DF9608" w14:textId="14C36348" w:rsidR="00333C19" w:rsidRDefault="00333C19" w:rsidP="00124510">
      <w:pPr>
        <w:pStyle w:val="af0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333C19">
        <w:rPr>
          <w:sz w:val="28"/>
          <w:szCs w:val="28"/>
        </w:rPr>
        <w:t>Внести в состав Совета по межнациональным и межконфессиональным отношениям при главе Пермского муниципального округа Пермского края, утвержденный постановлением администрации Пермского муниципального округа Пермского края от 05 августа 2025 г. № 299-2025-01-05.С-373</w:t>
      </w:r>
      <w:r>
        <w:rPr>
          <w:sz w:val="28"/>
          <w:szCs w:val="28"/>
        </w:rPr>
        <w:t>, следующ</w:t>
      </w:r>
      <w:r w:rsidR="00FF0363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FF0363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626EDD80" w14:textId="31F25D8F" w:rsidR="00B66F58" w:rsidRDefault="00333C19" w:rsidP="00124510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позицию: </w:t>
      </w:r>
    </w:p>
    <w:tbl>
      <w:tblPr>
        <w:tblStyle w:val="af1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1169A1" w:rsidRPr="001169A1" w14:paraId="5E6A4207" w14:textId="77777777" w:rsidTr="00C00CFA">
        <w:trPr>
          <w:trHeight w:val="1298"/>
        </w:trPr>
        <w:tc>
          <w:tcPr>
            <w:tcW w:w="3686" w:type="dxa"/>
          </w:tcPr>
          <w:p w14:paraId="59DE6B94" w14:textId="77777777" w:rsidR="001169A1" w:rsidRPr="001169A1" w:rsidRDefault="001169A1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1169A1">
              <w:rPr>
                <w:sz w:val="28"/>
                <w:szCs w:val="28"/>
              </w:rPr>
              <w:t>Кочкин                               -</w:t>
            </w:r>
          </w:p>
          <w:p w14:paraId="44D1F178" w14:textId="77777777" w:rsidR="001169A1" w:rsidRPr="001169A1" w:rsidRDefault="001169A1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1169A1"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5953" w:type="dxa"/>
          </w:tcPr>
          <w:p w14:paraId="4529673A" w14:textId="3DF2D3DD" w:rsidR="001169A1" w:rsidRPr="001169A1" w:rsidRDefault="00124510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1169A1" w:rsidRPr="001169A1">
              <w:rPr>
                <w:sz w:val="28"/>
                <w:szCs w:val="28"/>
              </w:rPr>
              <w:t xml:space="preserve">Лобановского территориального управления администрации Пермского муниципального округа Пермского края </w:t>
            </w:r>
            <w:r w:rsidR="001169A1" w:rsidRPr="001169A1">
              <w:rPr>
                <w:sz w:val="28"/>
                <w:szCs w:val="28"/>
              </w:rPr>
              <w:br/>
              <w:t>(по согласованию)</w:t>
            </w:r>
          </w:p>
          <w:p w14:paraId="606A05B8" w14:textId="77777777" w:rsidR="001169A1" w:rsidRPr="001169A1" w:rsidRDefault="001169A1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14:paraId="4AA0A7E5" w14:textId="246A65BE" w:rsidR="00333C19" w:rsidRDefault="001169A1" w:rsidP="00124510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1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1169A1" w:rsidRPr="001169A1" w14:paraId="4ECBD929" w14:textId="77777777" w:rsidTr="00C00CFA">
        <w:trPr>
          <w:trHeight w:val="1298"/>
        </w:trPr>
        <w:tc>
          <w:tcPr>
            <w:tcW w:w="3686" w:type="dxa"/>
          </w:tcPr>
          <w:p w14:paraId="1875674A" w14:textId="6561E7A7" w:rsidR="001169A1" w:rsidRPr="001169A1" w:rsidRDefault="001169A1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</w:t>
            </w:r>
            <w:r w:rsidRPr="001169A1">
              <w:rPr>
                <w:sz w:val="28"/>
                <w:szCs w:val="28"/>
              </w:rPr>
              <w:t xml:space="preserve">                               -</w:t>
            </w:r>
          </w:p>
          <w:p w14:paraId="6B083090" w14:textId="6864F392" w:rsidR="001169A1" w:rsidRPr="001169A1" w:rsidRDefault="001169A1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Валерьевич</w:t>
            </w:r>
          </w:p>
        </w:tc>
        <w:tc>
          <w:tcPr>
            <w:tcW w:w="5953" w:type="dxa"/>
          </w:tcPr>
          <w:p w14:paraId="78B4E541" w14:textId="099BDB7B" w:rsidR="00B66F58" w:rsidRPr="001169A1" w:rsidRDefault="00124510" w:rsidP="00124510">
            <w:pPr>
              <w:tabs>
                <w:tab w:val="left" w:pos="1134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 w:rsidR="001169A1">
              <w:rPr>
                <w:sz w:val="28"/>
                <w:szCs w:val="28"/>
              </w:rPr>
              <w:t>Юговског</w:t>
            </w:r>
            <w:r w:rsidR="001169A1" w:rsidRPr="001169A1">
              <w:rPr>
                <w:sz w:val="28"/>
                <w:szCs w:val="28"/>
              </w:rPr>
              <w:t>о</w:t>
            </w:r>
            <w:proofErr w:type="spellEnd"/>
            <w:r w:rsidR="001169A1">
              <w:rPr>
                <w:sz w:val="28"/>
                <w:szCs w:val="28"/>
              </w:rPr>
              <w:t xml:space="preserve"> </w:t>
            </w:r>
            <w:r w:rsidR="001169A1" w:rsidRPr="001169A1">
              <w:rPr>
                <w:sz w:val="28"/>
                <w:szCs w:val="28"/>
              </w:rPr>
              <w:t xml:space="preserve">территориального управления администрации Пермского муниципального округа Пермского края </w:t>
            </w:r>
            <w:r w:rsidR="001169A1" w:rsidRPr="001169A1">
              <w:rPr>
                <w:sz w:val="28"/>
                <w:szCs w:val="28"/>
              </w:rPr>
              <w:br/>
              <w:t>(по согласованию)</w:t>
            </w:r>
          </w:p>
        </w:tc>
      </w:tr>
    </w:tbl>
    <w:p w14:paraId="3CDA968F" w14:textId="657D7DAD" w:rsidR="001169A1" w:rsidRPr="00FC0E4C" w:rsidRDefault="00FF0363" w:rsidP="00124510">
      <w:pPr>
        <w:pStyle w:val="af0"/>
        <w:numPr>
          <w:ilvl w:val="0"/>
          <w:numId w:val="1"/>
        </w:numPr>
        <w:tabs>
          <w:tab w:val="righ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о</w:t>
      </w:r>
      <w:r w:rsidR="001169A1">
        <w:rPr>
          <w:sz w:val="28"/>
          <w:szCs w:val="28"/>
        </w:rPr>
        <w:t xml:space="preserve">публиковать (обнародовать) в бюллетене муниципального образования «Пермский муниципальный округ» и разместить </w:t>
      </w:r>
      <w:r w:rsidR="001169A1">
        <w:rPr>
          <w:sz w:val="28"/>
          <w:szCs w:val="28"/>
        </w:rPr>
        <w:br/>
        <w:t xml:space="preserve">на официальном </w:t>
      </w:r>
      <w:r w:rsidR="001169A1" w:rsidRPr="00FC0E4C">
        <w:rPr>
          <w:sz w:val="28"/>
          <w:szCs w:val="28"/>
        </w:rPr>
        <w:t>сайте Пермского муниципального округа в</w:t>
      </w:r>
      <w:r w:rsidR="001169A1">
        <w:rPr>
          <w:sz w:val="28"/>
          <w:szCs w:val="28"/>
        </w:rPr>
        <w:t> </w:t>
      </w:r>
      <w:r w:rsidR="001169A1" w:rsidRPr="00FC0E4C">
        <w:rPr>
          <w:sz w:val="28"/>
          <w:szCs w:val="28"/>
        </w:rPr>
        <w:t>информационно-телекоммуникационной сети Интернет</w:t>
      </w:r>
      <w:r w:rsidR="001169A1" w:rsidRPr="00050B96">
        <w:rPr>
          <w:sz w:val="28"/>
          <w:szCs w:val="28"/>
        </w:rPr>
        <w:t xml:space="preserve"> </w:t>
      </w:r>
      <w:r w:rsidR="001169A1" w:rsidRPr="00FC0E4C">
        <w:rPr>
          <w:sz w:val="28"/>
          <w:szCs w:val="28"/>
        </w:rPr>
        <w:t>(</w:t>
      </w:r>
      <w:r w:rsidR="001169A1" w:rsidRPr="001B001E">
        <w:rPr>
          <w:sz w:val="28"/>
          <w:szCs w:val="28"/>
          <w:lang w:val="en-US"/>
        </w:rPr>
        <w:t>www</w:t>
      </w:r>
      <w:r w:rsidR="001169A1" w:rsidRPr="001B001E">
        <w:rPr>
          <w:sz w:val="28"/>
          <w:szCs w:val="28"/>
        </w:rPr>
        <w:t>.</w:t>
      </w:r>
      <w:proofErr w:type="spellStart"/>
      <w:r w:rsidR="001169A1" w:rsidRPr="001B001E">
        <w:rPr>
          <w:sz w:val="28"/>
          <w:szCs w:val="28"/>
          <w:lang w:val="en-US"/>
        </w:rPr>
        <w:t>permokrug</w:t>
      </w:r>
      <w:proofErr w:type="spellEnd"/>
      <w:r w:rsidR="001169A1" w:rsidRPr="001B001E">
        <w:rPr>
          <w:sz w:val="28"/>
          <w:szCs w:val="28"/>
        </w:rPr>
        <w:t>.</w:t>
      </w:r>
      <w:r w:rsidR="001169A1" w:rsidRPr="001B001E">
        <w:rPr>
          <w:sz w:val="28"/>
          <w:szCs w:val="28"/>
          <w:lang w:val="en-US"/>
        </w:rPr>
        <w:t>ru</w:t>
      </w:r>
      <w:r w:rsidR="001169A1" w:rsidRPr="00FC0E4C">
        <w:rPr>
          <w:sz w:val="28"/>
          <w:szCs w:val="28"/>
        </w:rPr>
        <w:t>)</w:t>
      </w:r>
      <w:r w:rsidR="001169A1">
        <w:rPr>
          <w:sz w:val="28"/>
          <w:szCs w:val="28"/>
        </w:rPr>
        <w:t>.</w:t>
      </w:r>
      <w:r w:rsidR="001169A1" w:rsidRPr="00FC0E4C">
        <w:rPr>
          <w:sz w:val="28"/>
          <w:szCs w:val="28"/>
        </w:rPr>
        <w:t xml:space="preserve"> </w:t>
      </w:r>
    </w:p>
    <w:p w14:paraId="28CEC364" w14:textId="77777777" w:rsidR="001169A1" w:rsidRDefault="001169A1" w:rsidP="00124510">
      <w:pPr>
        <w:pStyle w:val="af0"/>
        <w:numPr>
          <w:ilvl w:val="0"/>
          <w:numId w:val="1"/>
        </w:numPr>
        <w:tabs>
          <w:tab w:val="right" w:pos="1134"/>
        </w:tabs>
        <w:spacing w:after="1440" w:line="360" w:lineRule="exact"/>
        <w:ind w:left="0" w:firstLine="709"/>
        <w:jc w:val="both"/>
        <w:rPr>
          <w:sz w:val="28"/>
          <w:szCs w:val="28"/>
        </w:rPr>
      </w:pPr>
      <w:r w:rsidRPr="00050B96"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его</w:t>
      </w:r>
      <w:r w:rsidRPr="00050B96">
        <w:rPr>
          <w:sz w:val="28"/>
          <w:szCs w:val="28"/>
        </w:rPr>
        <w:t xml:space="preserve"> официального опубликования.</w:t>
      </w:r>
    </w:p>
    <w:p w14:paraId="0CAB8AAA" w14:textId="04816F3F" w:rsidR="001169A1" w:rsidRPr="00612D21" w:rsidRDefault="001169A1" w:rsidP="001169A1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  <w:r w:rsidRPr="00612D21">
        <w:rPr>
          <w:bCs/>
          <w:sz w:val="28"/>
          <w:szCs w:val="28"/>
        </w:rPr>
        <w:t xml:space="preserve">Глава муниципального округа </w:t>
      </w:r>
      <w:r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ab/>
        <w:t xml:space="preserve">                           </w:t>
      </w:r>
      <w:r w:rsidRPr="00612D2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О.Н. Андрианова</w:t>
      </w:r>
    </w:p>
    <w:p w14:paraId="2BF35CA6" w14:textId="77777777" w:rsidR="001169A1" w:rsidRPr="00224747" w:rsidRDefault="001169A1" w:rsidP="001169A1">
      <w:pPr>
        <w:tabs>
          <w:tab w:val="right" w:pos="1276"/>
          <w:tab w:val="right" w:pos="1418"/>
        </w:tabs>
        <w:ind w:firstLine="709"/>
        <w:jc w:val="both"/>
        <w:rPr>
          <w:sz w:val="28"/>
          <w:szCs w:val="28"/>
        </w:rPr>
      </w:pPr>
    </w:p>
    <w:p w14:paraId="2CA10055" w14:textId="03653EC2" w:rsidR="00BB400B" w:rsidRPr="00BB400B" w:rsidRDefault="00BB400B" w:rsidP="00BB400B">
      <w:pPr>
        <w:tabs>
          <w:tab w:val="left" w:pos="1410"/>
        </w:tabs>
      </w:pPr>
    </w:p>
    <w:sectPr w:rsidR="00BB400B" w:rsidRPr="00BB400B" w:rsidSect="00467AC4">
      <w:headerReference w:type="even" r:id="rId10"/>
      <w:headerReference w:type="default" r:id="rId11"/>
      <w:footerReference w:type="defaul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385D4" w14:textId="77777777" w:rsidR="00077463" w:rsidRDefault="00077463">
      <w:r>
        <w:separator/>
      </w:r>
    </w:p>
  </w:endnote>
  <w:endnote w:type="continuationSeparator" w:id="0">
    <w:p w14:paraId="06789843" w14:textId="77777777" w:rsidR="00077463" w:rsidRDefault="0007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C7F4" w14:textId="77777777" w:rsidR="00077463" w:rsidRDefault="00077463">
      <w:r>
        <w:separator/>
      </w:r>
    </w:p>
  </w:footnote>
  <w:footnote w:type="continuationSeparator" w:id="0">
    <w:p w14:paraId="372E65D4" w14:textId="77777777" w:rsidR="00077463" w:rsidRDefault="0007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26EC9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3ECD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">
    <w:nsid w:val="4C8B24DF"/>
    <w:multiLevelType w:val="hybridMultilevel"/>
    <w:tmpl w:val="76EC96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463"/>
    <w:rsid w:val="00077FD7"/>
    <w:rsid w:val="000817ED"/>
    <w:rsid w:val="000C4CD5"/>
    <w:rsid w:val="000C6479"/>
    <w:rsid w:val="000E66BC"/>
    <w:rsid w:val="000F4254"/>
    <w:rsid w:val="001169A1"/>
    <w:rsid w:val="0012186D"/>
    <w:rsid w:val="00124510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2F6AA6"/>
    <w:rsid w:val="003045B0"/>
    <w:rsid w:val="00306735"/>
    <w:rsid w:val="00333C19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26EC9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C0CE8"/>
    <w:rsid w:val="00AD79F6"/>
    <w:rsid w:val="00AE14A7"/>
    <w:rsid w:val="00B647BA"/>
    <w:rsid w:val="00B66F58"/>
    <w:rsid w:val="00B931FE"/>
    <w:rsid w:val="00B9671E"/>
    <w:rsid w:val="00BA15E3"/>
    <w:rsid w:val="00BB400B"/>
    <w:rsid w:val="00BB6EA3"/>
    <w:rsid w:val="00BC0A61"/>
    <w:rsid w:val="00BC7DBA"/>
    <w:rsid w:val="00BD627B"/>
    <w:rsid w:val="00BF16B4"/>
    <w:rsid w:val="00BF4376"/>
    <w:rsid w:val="00BF6DAF"/>
    <w:rsid w:val="00C26877"/>
    <w:rsid w:val="00C47159"/>
    <w:rsid w:val="00C80448"/>
    <w:rsid w:val="00C9091A"/>
    <w:rsid w:val="00CA1CFD"/>
    <w:rsid w:val="00CB01D0"/>
    <w:rsid w:val="00CC016B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36010"/>
    <w:rsid w:val="00F74F11"/>
    <w:rsid w:val="00F91D3D"/>
    <w:rsid w:val="00FF036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333C19"/>
    <w:pPr>
      <w:ind w:left="720"/>
      <w:contextualSpacing/>
    </w:pPr>
  </w:style>
  <w:style w:type="table" w:styleId="af1">
    <w:name w:val="Table Grid"/>
    <w:basedOn w:val="a1"/>
    <w:rsid w:val="001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333C19"/>
    <w:pPr>
      <w:ind w:left="720"/>
      <w:contextualSpacing/>
    </w:pPr>
  </w:style>
  <w:style w:type="table" w:styleId="af1">
    <w:name w:val="Table Grid"/>
    <w:basedOn w:val="a1"/>
    <w:rsid w:val="001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9F9A-4A09-44B6-A56E-0D917B8E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2025-12-29T03:46:00Z</dcterms:created>
  <dcterms:modified xsi:type="dcterms:W3CDTF">2025-12-29T03:46:00Z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